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EA3370" w14:textId="77777777" w:rsidR="00C25F24" w:rsidRDefault="00C25F24" w:rsidP="00DF0068">
      <w:pPr>
        <w:jc w:val="right"/>
        <w:rPr>
          <w:b/>
          <w:color w:val="000000"/>
        </w:rPr>
      </w:pPr>
    </w:p>
    <w:p w14:paraId="34C3A95E" w14:textId="77777777" w:rsidR="00C25F24" w:rsidRDefault="00C25F24" w:rsidP="00DF0068">
      <w:pPr>
        <w:jc w:val="right"/>
        <w:rPr>
          <w:b/>
          <w:color w:val="000000"/>
        </w:rPr>
      </w:pPr>
    </w:p>
    <w:p w14:paraId="6BEE5EAD" w14:textId="77777777" w:rsidR="00C25F24" w:rsidRDefault="00C25F24" w:rsidP="00DF0068">
      <w:pPr>
        <w:jc w:val="right"/>
        <w:rPr>
          <w:b/>
          <w:color w:val="000000"/>
        </w:rPr>
      </w:pPr>
    </w:p>
    <w:p w14:paraId="6F05502B" w14:textId="51455583" w:rsidR="00DF0068" w:rsidRPr="00AB4501" w:rsidRDefault="00DF0068" w:rsidP="00DF0068">
      <w:pPr>
        <w:jc w:val="right"/>
        <w:rPr>
          <w:b/>
          <w:color w:val="000000"/>
        </w:rPr>
      </w:pPr>
      <w:r w:rsidRPr="00AB4501">
        <w:rPr>
          <w:b/>
          <w:color w:val="000000"/>
        </w:rPr>
        <w:t xml:space="preserve">Додаток </w:t>
      </w:r>
      <w:r w:rsidR="00C25F24">
        <w:rPr>
          <w:b/>
          <w:color w:val="000000"/>
        </w:rPr>
        <w:t>3</w:t>
      </w:r>
      <w:r w:rsidRPr="00AB4501">
        <w:rPr>
          <w:b/>
          <w:color w:val="000000"/>
        </w:rPr>
        <w:t xml:space="preserve"> </w:t>
      </w:r>
    </w:p>
    <w:p w14:paraId="39E17BE8" w14:textId="77777777" w:rsidR="00DF0068" w:rsidRPr="00AB4501" w:rsidRDefault="00DF0068" w:rsidP="00DF0068">
      <w:pPr>
        <w:rPr>
          <w:color w:val="000000"/>
        </w:rPr>
      </w:pPr>
    </w:p>
    <w:p w14:paraId="1A5B378B" w14:textId="016B20B2" w:rsidR="00DF0068" w:rsidRPr="00AB4501" w:rsidRDefault="00DF0068" w:rsidP="00DF0068">
      <w:pPr>
        <w:jc w:val="center"/>
        <w:rPr>
          <w:b/>
          <w:color w:val="000000"/>
        </w:rPr>
      </w:pPr>
      <w:r w:rsidRPr="00AB4501">
        <w:rPr>
          <w:b/>
          <w:color w:val="000000"/>
        </w:rPr>
        <w:t>РЕСУРСНЕ ЗАБЕЗПЕЧЕННЯ ПРОГРАМИ</w:t>
      </w:r>
    </w:p>
    <w:p w14:paraId="05D1F4FB" w14:textId="77777777" w:rsidR="00065842" w:rsidRPr="00AB4501" w:rsidRDefault="00065842" w:rsidP="00DF0068">
      <w:pPr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2005"/>
        <w:gridCol w:w="1964"/>
        <w:gridCol w:w="1816"/>
        <w:gridCol w:w="1297"/>
      </w:tblGrid>
      <w:tr w:rsidR="00DF0068" w:rsidRPr="00AB4501" w14:paraId="075373BD" w14:textId="77777777" w:rsidTr="00AB4501">
        <w:tc>
          <w:tcPr>
            <w:tcW w:w="2547" w:type="dxa"/>
            <w:vMerge w:val="restart"/>
            <w:vAlign w:val="center"/>
          </w:tcPr>
          <w:p w14:paraId="386E952E" w14:textId="77777777" w:rsidR="00DF0068" w:rsidRPr="00AB4501" w:rsidRDefault="00DF0068" w:rsidP="00CE0796">
            <w:pPr>
              <w:jc w:val="center"/>
              <w:rPr>
                <w:color w:val="000000"/>
              </w:rPr>
            </w:pPr>
            <w:r w:rsidRPr="00AB4501">
              <w:rPr>
                <w:color w:val="000000"/>
              </w:rPr>
              <w:t>Обсяг коштів, що пропонується залучити на виконання Програми</w:t>
            </w:r>
          </w:p>
        </w:tc>
        <w:tc>
          <w:tcPr>
            <w:tcW w:w="5785" w:type="dxa"/>
            <w:gridSpan w:val="3"/>
            <w:vAlign w:val="center"/>
          </w:tcPr>
          <w:p w14:paraId="055DDCB5" w14:textId="77777777" w:rsidR="00DF0068" w:rsidRPr="00AB4501" w:rsidRDefault="00DF0068" w:rsidP="00CE0796">
            <w:pPr>
              <w:jc w:val="center"/>
              <w:rPr>
                <w:color w:val="000000"/>
              </w:rPr>
            </w:pPr>
            <w:r w:rsidRPr="00AB4501">
              <w:rPr>
                <w:color w:val="000000"/>
              </w:rPr>
              <w:t>Етапи виконання програми</w:t>
            </w:r>
          </w:p>
        </w:tc>
        <w:tc>
          <w:tcPr>
            <w:tcW w:w="1297" w:type="dxa"/>
            <w:vMerge w:val="restart"/>
            <w:vAlign w:val="center"/>
          </w:tcPr>
          <w:p w14:paraId="7CE8BACE" w14:textId="77777777" w:rsidR="00DF0068" w:rsidRPr="00AB4501" w:rsidRDefault="00DF0068" w:rsidP="00CE0796">
            <w:pPr>
              <w:jc w:val="center"/>
              <w:rPr>
                <w:color w:val="000000"/>
              </w:rPr>
            </w:pPr>
            <w:r w:rsidRPr="00AB4501">
              <w:rPr>
                <w:color w:val="000000"/>
              </w:rPr>
              <w:t>Всього витрат на виконання Програми</w:t>
            </w:r>
          </w:p>
        </w:tc>
      </w:tr>
      <w:tr w:rsidR="00C25F24" w:rsidRPr="00AB4501" w14:paraId="78547AB0" w14:textId="77777777" w:rsidTr="004A5E55">
        <w:tc>
          <w:tcPr>
            <w:tcW w:w="2547" w:type="dxa"/>
            <w:vMerge/>
            <w:vAlign w:val="center"/>
          </w:tcPr>
          <w:p w14:paraId="278BD9BA" w14:textId="77777777" w:rsidR="00C25F24" w:rsidRPr="00AB4501" w:rsidRDefault="00C25F24" w:rsidP="00CE0796">
            <w:pPr>
              <w:jc w:val="center"/>
              <w:rPr>
                <w:color w:val="000000"/>
              </w:rPr>
            </w:pPr>
          </w:p>
        </w:tc>
        <w:tc>
          <w:tcPr>
            <w:tcW w:w="5785" w:type="dxa"/>
            <w:gridSpan w:val="3"/>
            <w:vAlign w:val="center"/>
          </w:tcPr>
          <w:p w14:paraId="36193759" w14:textId="2929C8B6" w:rsidR="00C25F24" w:rsidRPr="00AB4501" w:rsidRDefault="00C25F24" w:rsidP="00CE0796">
            <w:pPr>
              <w:jc w:val="center"/>
              <w:rPr>
                <w:color w:val="000000"/>
              </w:rPr>
            </w:pPr>
            <w:r w:rsidRPr="00AB4501">
              <w:rPr>
                <w:color w:val="000000"/>
              </w:rPr>
              <w:t>І</w:t>
            </w:r>
          </w:p>
        </w:tc>
        <w:tc>
          <w:tcPr>
            <w:tcW w:w="1297" w:type="dxa"/>
            <w:vMerge/>
            <w:vAlign w:val="center"/>
          </w:tcPr>
          <w:p w14:paraId="006D3344" w14:textId="77777777" w:rsidR="00C25F24" w:rsidRPr="00AB4501" w:rsidRDefault="00C25F24" w:rsidP="00CE0796">
            <w:pPr>
              <w:jc w:val="center"/>
              <w:rPr>
                <w:color w:val="000000"/>
              </w:rPr>
            </w:pPr>
          </w:p>
        </w:tc>
      </w:tr>
      <w:tr w:rsidR="00C25F24" w:rsidRPr="00AB4501" w14:paraId="633D2472" w14:textId="77777777" w:rsidTr="00C25F24">
        <w:tc>
          <w:tcPr>
            <w:tcW w:w="2547" w:type="dxa"/>
            <w:vMerge/>
            <w:vAlign w:val="center"/>
          </w:tcPr>
          <w:p w14:paraId="5BF39A9D" w14:textId="77777777" w:rsidR="00C25F24" w:rsidRPr="00AB4501" w:rsidRDefault="00C25F24" w:rsidP="00CE0796">
            <w:pPr>
              <w:jc w:val="center"/>
              <w:rPr>
                <w:color w:val="000000"/>
              </w:rPr>
            </w:pPr>
          </w:p>
        </w:tc>
        <w:tc>
          <w:tcPr>
            <w:tcW w:w="2005" w:type="dxa"/>
            <w:vAlign w:val="center"/>
          </w:tcPr>
          <w:p w14:paraId="2B7F54F9" w14:textId="13FE3044" w:rsidR="00C25F24" w:rsidRPr="00AB4501" w:rsidRDefault="00C25F24" w:rsidP="00CE0796">
            <w:pPr>
              <w:jc w:val="center"/>
              <w:rPr>
                <w:color w:val="000000"/>
              </w:rPr>
            </w:pPr>
            <w:r w:rsidRPr="00AB4501">
              <w:rPr>
                <w:color w:val="000000"/>
              </w:rPr>
              <w:t>2025 рік</w:t>
            </w:r>
          </w:p>
        </w:tc>
        <w:tc>
          <w:tcPr>
            <w:tcW w:w="1964" w:type="dxa"/>
            <w:vAlign w:val="center"/>
          </w:tcPr>
          <w:p w14:paraId="4EEBA96D" w14:textId="1175C380" w:rsidR="00C25F24" w:rsidRPr="00AB4501" w:rsidRDefault="00C25F24" w:rsidP="00CE0796">
            <w:pPr>
              <w:jc w:val="center"/>
              <w:rPr>
                <w:color w:val="000000"/>
              </w:rPr>
            </w:pPr>
            <w:r w:rsidRPr="00AB4501">
              <w:rPr>
                <w:color w:val="000000"/>
              </w:rPr>
              <w:t>20</w:t>
            </w:r>
            <w:r>
              <w:rPr>
                <w:color w:val="000000"/>
              </w:rPr>
              <w:t>26</w:t>
            </w:r>
            <w:r w:rsidRPr="00AB4501">
              <w:rPr>
                <w:color w:val="000000"/>
              </w:rPr>
              <w:t xml:space="preserve"> рік</w:t>
            </w:r>
          </w:p>
        </w:tc>
        <w:tc>
          <w:tcPr>
            <w:tcW w:w="1816" w:type="dxa"/>
            <w:vAlign w:val="center"/>
          </w:tcPr>
          <w:p w14:paraId="6336A5E7" w14:textId="5640E8D0" w:rsidR="00C25F24" w:rsidRPr="00AB4501" w:rsidRDefault="00C25F24" w:rsidP="00CE0796">
            <w:pPr>
              <w:jc w:val="center"/>
              <w:rPr>
                <w:color w:val="000000"/>
              </w:rPr>
            </w:pPr>
            <w:r w:rsidRPr="00AB4501">
              <w:rPr>
                <w:color w:val="000000"/>
              </w:rPr>
              <w:t>20</w:t>
            </w:r>
            <w:r>
              <w:rPr>
                <w:color w:val="000000"/>
              </w:rPr>
              <w:t xml:space="preserve">27 </w:t>
            </w:r>
            <w:r w:rsidRPr="00AB4501">
              <w:rPr>
                <w:color w:val="000000"/>
              </w:rPr>
              <w:t>рік</w:t>
            </w:r>
          </w:p>
        </w:tc>
        <w:tc>
          <w:tcPr>
            <w:tcW w:w="1297" w:type="dxa"/>
            <w:vMerge/>
            <w:vAlign w:val="center"/>
          </w:tcPr>
          <w:p w14:paraId="42877FC3" w14:textId="77777777" w:rsidR="00C25F24" w:rsidRPr="00AB4501" w:rsidRDefault="00C25F24" w:rsidP="00CE0796">
            <w:pPr>
              <w:jc w:val="center"/>
              <w:rPr>
                <w:color w:val="000000"/>
              </w:rPr>
            </w:pPr>
          </w:p>
        </w:tc>
      </w:tr>
      <w:tr w:rsidR="00C25F24" w:rsidRPr="00AB4501" w14:paraId="54DBE15A" w14:textId="77777777" w:rsidTr="00C25F24">
        <w:tc>
          <w:tcPr>
            <w:tcW w:w="2547" w:type="dxa"/>
            <w:vAlign w:val="center"/>
          </w:tcPr>
          <w:p w14:paraId="3BAC03A1" w14:textId="77777777" w:rsidR="00C25F24" w:rsidRPr="00AB4501" w:rsidRDefault="00C25F24" w:rsidP="00CE0796">
            <w:pPr>
              <w:jc w:val="center"/>
              <w:rPr>
                <w:color w:val="000000"/>
              </w:rPr>
            </w:pPr>
            <w:r w:rsidRPr="00AB4501">
              <w:rPr>
                <w:color w:val="000000"/>
              </w:rPr>
              <w:t>1</w:t>
            </w:r>
          </w:p>
        </w:tc>
        <w:tc>
          <w:tcPr>
            <w:tcW w:w="2005" w:type="dxa"/>
            <w:vAlign w:val="center"/>
          </w:tcPr>
          <w:p w14:paraId="511405A3" w14:textId="77777777" w:rsidR="00C25F24" w:rsidRPr="00AB4501" w:rsidRDefault="00C25F24" w:rsidP="00CE0796">
            <w:pPr>
              <w:jc w:val="center"/>
              <w:rPr>
                <w:color w:val="000000"/>
              </w:rPr>
            </w:pPr>
            <w:r w:rsidRPr="00AB4501">
              <w:rPr>
                <w:color w:val="000000"/>
              </w:rPr>
              <w:t>2</w:t>
            </w:r>
          </w:p>
        </w:tc>
        <w:tc>
          <w:tcPr>
            <w:tcW w:w="1964" w:type="dxa"/>
            <w:vAlign w:val="center"/>
          </w:tcPr>
          <w:p w14:paraId="0829295E" w14:textId="77777777" w:rsidR="00C25F24" w:rsidRPr="00AB4501" w:rsidRDefault="00C25F24" w:rsidP="00CE0796">
            <w:pPr>
              <w:jc w:val="center"/>
              <w:rPr>
                <w:color w:val="000000"/>
              </w:rPr>
            </w:pPr>
            <w:r w:rsidRPr="00AB4501">
              <w:rPr>
                <w:color w:val="000000"/>
              </w:rPr>
              <w:t>3</w:t>
            </w:r>
          </w:p>
        </w:tc>
        <w:tc>
          <w:tcPr>
            <w:tcW w:w="1816" w:type="dxa"/>
            <w:vAlign w:val="center"/>
          </w:tcPr>
          <w:p w14:paraId="0F2C02B7" w14:textId="187AF850" w:rsidR="00C25F24" w:rsidRPr="00AB4501" w:rsidRDefault="00C25F24" w:rsidP="00CE0796">
            <w:pPr>
              <w:jc w:val="center"/>
              <w:rPr>
                <w:color w:val="000000"/>
              </w:rPr>
            </w:pPr>
            <w:r w:rsidRPr="00AB4501">
              <w:rPr>
                <w:color w:val="000000"/>
              </w:rPr>
              <w:t>4</w:t>
            </w:r>
          </w:p>
        </w:tc>
        <w:tc>
          <w:tcPr>
            <w:tcW w:w="1297" w:type="dxa"/>
            <w:vAlign w:val="center"/>
          </w:tcPr>
          <w:p w14:paraId="2670EA5E" w14:textId="4274934B" w:rsidR="00C25F24" w:rsidRPr="00AB4501" w:rsidRDefault="00C25F24" w:rsidP="00CE07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C25F24" w:rsidRPr="00AB4501" w14:paraId="03F1256C" w14:textId="77777777" w:rsidTr="00C25F24">
        <w:tc>
          <w:tcPr>
            <w:tcW w:w="2547" w:type="dxa"/>
            <w:vAlign w:val="center"/>
          </w:tcPr>
          <w:p w14:paraId="1261254C" w14:textId="23CD9055" w:rsidR="00C25F24" w:rsidRPr="00AB4501" w:rsidRDefault="00C25F24" w:rsidP="00AB4501">
            <w:pPr>
              <w:rPr>
                <w:b/>
                <w:color w:val="000000"/>
              </w:rPr>
            </w:pPr>
            <w:r w:rsidRPr="00AB4501">
              <w:t>Державного бюджету (субвенція)</w:t>
            </w:r>
          </w:p>
        </w:tc>
        <w:tc>
          <w:tcPr>
            <w:tcW w:w="2005" w:type="dxa"/>
          </w:tcPr>
          <w:p w14:paraId="33E081CB" w14:textId="37DBBC83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2 797 000</w:t>
            </w:r>
          </w:p>
        </w:tc>
        <w:tc>
          <w:tcPr>
            <w:tcW w:w="1964" w:type="dxa"/>
          </w:tcPr>
          <w:p w14:paraId="46E01087" w14:textId="5EF5A894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-</w:t>
            </w:r>
          </w:p>
        </w:tc>
        <w:tc>
          <w:tcPr>
            <w:tcW w:w="1816" w:type="dxa"/>
          </w:tcPr>
          <w:p w14:paraId="425D97AA" w14:textId="6EB39ED9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-</w:t>
            </w:r>
          </w:p>
        </w:tc>
        <w:tc>
          <w:tcPr>
            <w:tcW w:w="1297" w:type="dxa"/>
          </w:tcPr>
          <w:p w14:paraId="1B90253C" w14:textId="50705B4B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2 797 000</w:t>
            </w:r>
          </w:p>
        </w:tc>
      </w:tr>
      <w:tr w:rsidR="00C25F24" w:rsidRPr="00AB4501" w14:paraId="52236959" w14:textId="77777777" w:rsidTr="00C25F24">
        <w:tc>
          <w:tcPr>
            <w:tcW w:w="2547" w:type="dxa"/>
            <w:vAlign w:val="center"/>
          </w:tcPr>
          <w:p w14:paraId="5D765138" w14:textId="2026D723" w:rsidR="00C25F24" w:rsidRPr="00AB4501" w:rsidRDefault="00C25F24" w:rsidP="00AB4501">
            <w:pPr>
              <w:rPr>
                <w:b/>
                <w:color w:val="000000"/>
              </w:rPr>
            </w:pPr>
            <w:r w:rsidRPr="00AB4501">
              <w:t>Обласний бюджет</w:t>
            </w:r>
          </w:p>
        </w:tc>
        <w:tc>
          <w:tcPr>
            <w:tcW w:w="2005" w:type="dxa"/>
          </w:tcPr>
          <w:p w14:paraId="1F16A80A" w14:textId="173BB62B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0</w:t>
            </w:r>
          </w:p>
        </w:tc>
        <w:tc>
          <w:tcPr>
            <w:tcW w:w="1964" w:type="dxa"/>
          </w:tcPr>
          <w:p w14:paraId="4339412E" w14:textId="43DDCC63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-</w:t>
            </w:r>
          </w:p>
        </w:tc>
        <w:tc>
          <w:tcPr>
            <w:tcW w:w="1816" w:type="dxa"/>
          </w:tcPr>
          <w:p w14:paraId="6FB2A392" w14:textId="5152F259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-</w:t>
            </w:r>
          </w:p>
        </w:tc>
        <w:tc>
          <w:tcPr>
            <w:tcW w:w="1297" w:type="dxa"/>
          </w:tcPr>
          <w:p w14:paraId="3339F972" w14:textId="1724AD61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0</w:t>
            </w:r>
          </w:p>
        </w:tc>
      </w:tr>
      <w:tr w:rsidR="00C25F24" w:rsidRPr="00AB4501" w14:paraId="6CF15F5B" w14:textId="77777777" w:rsidTr="00C25F24">
        <w:tc>
          <w:tcPr>
            <w:tcW w:w="2547" w:type="dxa"/>
            <w:vAlign w:val="center"/>
          </w:tcPr>
          <w:p w14:paraId="636B81FA" w14:textId="0D180D6B" w:rsidR="00C25F24" w:rsidRPr="00AB4501" w:rsidRDefault="00C25F24" w:rsidP="00AB4501">
            <w:pPr>
              <w:rPr>
                <w:b/>
                <w:color w:val="000000"/>
              </w:rPr>
            </w:pPr>
            <w:r w:rsidRPr="00AB4501">
              <w:t>Місцевий бюджет</w:t>
            </w:r>
          </w:p>
        </w:tc>
        <w:tc>
          <w:tcPr>
            <w:tcW w:w="2005" w:type="dxa"/>
          </w:tcPr>
          <w:p w14:paraId="2E663634" w14:textId="68C850E2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0</w:t>
            </w:r>
          </w:p>
        </w:tc>
        <w:tc>
          <w:tcPr>
            <w:tcW w:w="1964" w:type="dxa"/>
          </w:tcPr>
          <w:p w14:paraId="223A2F53" w14:textId="2EF6B866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-</w:t>
            </w:r>
          </w:p>
        </w:tc>
        <w:tc>
          <w:tcPr>
            <w:tcW w:w="1816" w:type="dxa"/>
          </w:tcPr>
          <w:p w14:paraId="735E7CBC" w14:textId="75DE5D99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-</w:t>
            </w:r>
          </w:p>
        </w:tc>
        <w:tc>
          <w:tcPr>
            <w:tcW w:w="1297" w:type="dxa"/>
          </w:tcPr>
          <w:p w14:paraId="0AE421CD" w14:textId="751C1350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0</w:t>
            </w:r>
          </w:p>
        </w:tc>
      </w:tr>
      <w:tr w:rsidR="00C25F24" w:rsidRPr="00AB4501" w14:paraId="18ADB722" w14:textId="77777777" w:rsidTr="00C25F24">
        <w:tc>
          <w:tcPr>
            <w:tcW w:w="2547" w:type="dxa"/>
            <w:vAlign w:val="center"/>
          </w:tcPr>
          <w:p w14:paraId="2151E474" w14:textId="6EC78215" w:rsidR="00C25F24" w:rsidRPr="00AB4501" w:rsidRDefault="00C25F24" w:rsidP="00AB4501">
            <w:pPr>
              <w:rPr>
                <w:b/>
                <w:color w:val="000000"/>
              </w:rPr>
            </w:pPr>
            <w:r w:rsidRPr="00AB4501">
              <w:t>Інші джерела</w:t>
            </w:r>
          </w:p>
        </w:tc>
        <w:tc>
          <w:tcPr>
            <w:tcW w:w="2005" w:type="dxa"/>
          </w:tcPr>
          <w:p w14:paraId="5DB5E8DE" w14:textId="67D3CFF5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0</w:t>
            </w:r>
          </w:p>
        </w:tc>
        <w:tc>
          <w:tcPr>
            <w:tcW w:w="1964" w:type="dxa"/>
          </w:tcPr>
          <w:p w14:paraId="26B3655E" w14:textId="4A0CF101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-</w:t>
            </w:r>
          </w:p>
        </w:tc>
        <w:tc>
          <w:tcPr>
            <w:tcW w:w="1816" w:type="dxa"/>
          </w:tcPr>
          <w:p w14:paraId="634E3100" w14:textId="29A65133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-</w:t>
            </w:r>
          </w:p>
        </w:tc>
        <w:tc>
          <w:tcPr>
            <w:tcW w:w="1297" w:type="dxa"/>
          </w:tcPr>
          <w:p w14:paraId="49BAA737" w14:textId="511DE34A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0</w:t>
            </w:r>
          </w:p>
        </w:tc>
      </w:tr>
      <w:tr w:rsidR="00C25F24" w:rsidRPr="00AB4501" w14:paraId="45487B6C" w14:textId="77777777" w:rsidTr="00C25F24">
        <w:tc>
          <w:tcPr>
            <w:tcW w:w="2547" w:type="dxa"/>
            <w:vAlign w:val="center"/>
          </w:tcPr>
          <w:p w14:paraId="01B68757" w14:textId="76D65304" w:rsidR="00C25F24" w:rsidRPr="00AB4501" w:rsidRDefault="00C25F24" w:rsidP="00AB4501">
            <w:pPr>
              <w:rPr>
                <w:b/>
                <w:color w:val="000000"/>
              </w:rPr>
            </w:pPr>
            <w:r w:rsidRPr="00AB4501">
              <w:t>ВСЬОГО</w:t>
            </w:r>
          </w:p>
        </w:tc>
        <w:tc>
          <w:tcPr>
            <w:tcW w:w="2005" w:type="dxa"/>
          </w:tcPr>
          <w:p w14:paraId="5272D139" w14:textId="4BD09213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2 797 000</w:t>
            </w:r>
          </w:p>
        </w:tc>
        <w:tc>
          <w:tcPr>
            <w:tcW w:w="1964" w:type="dxa"/>
          </w:tcPr>
          <w:p w14:paraId="19D14F87" w14:textId="6D8685EF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-</w:t>
            </w:r>
          </w:p>
        </w:tc>
        <w:tc>
          <w:tcPr>
            <w:tcW w:w="1816" w:type="dxa"/>
          </w:tcPr>
          <w:p w14:paraId="0AC1BA4C" w14:textId="131F3B4F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97" w:type="dxa"/>
          </w:tcPr>
          <w:p w14:paraId="4514AD48" w14:textId="2101596E" w:rsidR="00C25F24" w:rsidRPr="00AB4501" w:rsidRDefault="00C25F24" w:rsidP="00AB4501">
            <w:pPr>
              <w:jc w:val="center"/>
              <w:rPr>
                <w:b/>
                <w:color w:val="000000"/>
              </w:rPr>
            </w:pPr>
            <w:r w:rsidRPr="00AB4501">
              <w:rPr>
                <w:b/>
                <w:color w:val="000000"/>
              </w:rPr>
              <w:t>2 797 000</w:t>
            </w:r>
          </w:p>
        </w:tc>
      </w:tr>
    </w:tbl>
    <w:p w14:paraId="670D42DD" w14:textId="77777777" w:rsidR="00DF0068" w:rsidRPr="00AB4501" w:rsidRDefault="00DF0068" w:rsidP="00DF0068">
      <w:pPr>
        <w:rPr>
          <w:color w:val="000000"/>
        </w:rPr>
      </w:pPr>
    </w:p>
    <w:sectPr w:rsidR="00DF0068" w:rsidRPr="00AB450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E6"/>
    <w:rsid w:val="00065842"/>
    <w:rsid w:val="001249BD"/>
    <w:rsid w:val="00AB4501"/>
    <w:rsid w:val="00C17446"/>
    <w:rsid w:val="00C25F24"/>
    <w:rsid w:val="00DF0068"/>
    <w:rsid w:val="00ED01E6"/>
    <w:rsid w:val="00F07252"/>
    <w:rsid w:val="00F5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37CE2"/>
  <w15:chartTrackingRefBased/>
  <w15:docId w15:val="{3D24243A-EE5A-4A6F-A436-DD5C6D6A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0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 Zhukovec</dc:creator>
  <cp:keywords/>
  <dc:description/>
  <cp:lastModifiedBy>Vlada Zhukovec</cp:lastModifiedBy>
  <cp:revision>4</cp:revision>
  <cp:lastPrinted>2026-02-17T10:56:00Z</cp:lastPrinted>
  <dcterms:created xsi:type="dcterms:W3CDTF">2026-02-09T13:05:00Z</dcterms:created>
  <dcterms:modified xsi:type="dcterms:W3CDTF">2026-02-17T10:57:00Z</dcterms:modified>
</cp:coreProperties>
</file>